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A8" w:rsidRDefault="00F32CA8" w:rsidP="00F32CA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D8C2744" wp14:editId="14CB359F">
            <wp:simplePos x="0" y="0"/>
            <wp:positionH relativeFrom="column">
              <wp:posOffset>2153920</wp:posOffset>
            </wp:positionH>
            <wp:positionV relativeFrom="paragraph">
              <wp:posOffset>-261289</wp:posOffset>
            </wp:positionV>
            <wp:extent cx="1439545" cy="143954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U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A8" w:rsidRDefault="00F32CA8" w:rsidP="00F32CA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2CA8" w:rsidRPr="00DA6811" w:rsidRDefault="00F32CA8" w:rsidP="00F32CA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2CA8" w:rsidRPr="00407561" w:rsidRDefault="00F32CA8" w:rsidP="00F32CA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07561">
        <w:rPr>
          <w:rFonts w:ascii="TH SarabunPSK" w:hAnsi="TH SarabunPSK" w:cs="TH SarabunPSK"/>
          <w:b/>
          <w:bCs/>
          <w:sz w:val="72"/>
          <w:szCs w:val="72"/>
          <w:cs/>
        </w:rPr>
        <w:t>บันทึกหลังการสอน</w:t>
      </w:r>
    </w:p>
    <w:p w:rsidR="00F32CA8" w:rsidRPr="00407561" w:rsidRDefault="00F32CA8" w:rsidP="00F32CA8">
      <w:pPr>
        <w:spacing w:line="22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แผนจัดการเรียนรู้แบบ</w:t>
      </w:r>
      <w:proofErr w:type="spellStart"/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บูรณา</w:t>
      </w:r>
      <w:proofErr w:type="spellEnd"/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การตามหลักปรัชญาของเศรษฐกิจพอเพียง</w:t>
      </w:r>
    </w:p>
    <w:p w:rsidR="00F32CA8" w:rsidRPr="00407561" w:rsidRDefault="00F32CA8" w:rsidP="00F32CA8">
      <w:pPr>
        <w:spacing w:line="22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สถานศึกษา 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>3 D</w:t>
      </w:r>
    </w:p>
    <w:p w:rsidR="00F32CA8" w:rsidRPr="00407561" w:rsidRDefault="00F32CA8" w:rsidP="00F32CA8">
      <w:pPr>
        <w:spacing w:line="228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2CA8" w:rsidRPr="00407561" w:rsidRDefault="00F32CA8" w:rsidP="00F32CA8">
      <w:pPr>
        <w:spacing w:line="22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วิชา</w:t>
      </w:r>
      <w:r w:rsidRPr="00407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การค้าปลีกและการค้าส่ง 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>10218</w:t>
      </w:r>
      <w:r w:rsidRPr="00407561">
        <w:rPr>
          <w:rFonts w:ascii="TH SarabunPSK" w:hAnsi="TH SarabunPSK" w:cs="TH SarabunPSK" w:hint="cs"/>
          <w:b/>
          <w:bCs/>
          <w:sz w:val="44"/>
          <w:szCs w:val="44"/>
          <w:cs/>
        </w:rPr>
        <w:t>403</w:t>
      </w:r>
    </w:p>
    <w:p w:rsidR="00F32CA8" w:rsidRPr="00407561" w:rsidRDefault="00F32CA8" w:rsidP="00F32CA8">
      <w:pPr>
        <w:tabs>
          <w:tab w:val="left" w:pos="1260"/>
        </w:tabs>
        <w:spacing w:line="22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หลักสูตรประกาศนียบัตรวิชาชีพ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พุทธศักราช 255</w:t>
      </w:r>
      <w:r w:rsidR="002C2301">
        <w:rPr>
          <w:rFonts w:ascii="TH SarabunPSK" w:hAnsi="TH SarabunPSK" w:cs="TH SarabunPSK"/>
          <w:b/>
          <w:bCs/>
          <w:sz w:val="44"/>
          <w:szCs w:val="44"/>
        </w:rPr>
        <w:t>9</w:t>
      </w:r>
    </w:p>
    <w:p w:rsidR="00F32CA8" w:rsidRPr="00407561" w:rsidRDefault="00F32CA8" w:rsidP="00F32CA8">
      <w:pPr>
        <w:tabs>
          <w:tab w:val="left" w:pos="1260"/>
        </w:tabs>
        <w:spacing w:line="22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 ปีการศึกษา </w:t>
      </w:r>
      <w:r w:rsidR="00E60445">
        <w:rPr>
          <w:rFonts w:ascii="TH SarabunPSK" w:hAnsi="TH SarabunPSK" w:cs="TH SarabunPSK"/>
          <w:b/>
          <w:bCs/>
          <w:sz w:val="44"/>
          <w:szCs w:val="44"/>
          <w:cs/>
        </w:rPr>
        <w:t>2561</w:t>
      </w:r>
    </w:p>
    <w:p w:rsidR="00F32CA8" w:rsidRPr="00407561" w:rsidRDefault="00F32CA8" w:rsidP="00F32CA8">
      <w:pPr>
        <w:spacing w:line="228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2CA8" w:rsidRPr="00407561" w:rsidRDefault="00F32CA8" w:rsidP="00F32CA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อาจารย์ผู้สอน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E60445">
        <w:rPr>
          <w:rFonts w:ascii="TH SarabunPSK" w:hAnsi="TH SarabunPSK" w:cs="TH SarabunPSK" w:hint="cs"/>
          <w:b/>
          <w:bCs/>
          <w:sz w:val="44"/>
          <w:szCs w:val="44"/>
          <w:cs/>
        </w:rPr>
        <w:t>นางสาวชุติภา  คำพันธ์</w:t>
      </w:r>
    </w:p>
    <w:p w:rsidR="00F32CA8" w:rsidRPr="00407561" w:rsidRDefault="00F32CA8" w:rsidP="00F32CA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สาขาวิชาการตลาด</w:t>
      </w:r>
    </w:p>
    <w:p w:rsidR="00F32CA8" w:rsidRPr="00407561" w:rsidRDefault="00F32CA8" w:rsidP="00F32CA8">
      <w:pPr>
        <w:spacing w:line="228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407561" w:rsidRPr="00407561" w:rsidRDefault="00407561" w:rsidP="00407561">
      <w:pPr>
        <w:spacing w:after="120" w:line="22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นักศึกษาสาขาวิ</w:t>
      </w:r>
      <w:r w:rsidRPr="00407561">
        <w:rPr>
          <w:rFonts w:ascii="TH SarabunPSK" w:hAnsi="TH SarabunPSK" w:cs="TH SarabunPSK" w:hint="cs"/>
          <w:b/>
          <w:bCs/>
          <w:sz w:val="44"/>
          <w:szCs w:val="44"/>
          <w:cs/>
        </w:rPr>
        <w:t>ชาการตลาด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  ชั้น </w:t>
      </w:r>
      <w:proofErr w:type="spellStart"/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ปวช</w:t>
      </w:r>
      <w:proofErr w:type="spellEnd"/>
      <w:r w:rsidRPr="00407561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407561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  จำนวนเต็ม </w:t>
      </w:r>
      <w:r w:rsidR="00E60445">
        <w:rPr>
          <w:rFonts w:ascii="TH SarabunPSK" w:hAnsi="TH SarabunPSK" w:cs="TH SarabunPSK" w:hint="cs"/>
          <w:b/>
          <w:bCs/>
          <w:sz w:val="44"/>
          <w:szCs w:val="44"/>
          <w:cs/>
        </w:rPr>
        <w:t>9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คน  </w:t>
      </w:r>
    </w:p>
    <w:p w:rsidR="00407561" w:rsidRPr="00407561" w:rsidRDefault="00407561" w:rsidP="00407561">
      <w:pPr>
        <w:spacing w:line="22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ห้องเรียน 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>210</w:t>
      </w:r>
      <w:r w:rsidR="00E60445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 xml:space="preserve"> ชั้น </w:t>
      </w:r>
      <w:r w:rsidRPr="00407561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ตึกบริหารธุรกิจ</w:t>
      </w:r>
    </w:p>
    <w:p w:rsidR="00407561" w:rsidRPr="00407561" w:rsidRDefault="00E60445" w:rsidP="00407561">
      <w:pPr>
        <w:spacing w:line="228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เวลาเรียน  วันพฤหัสบดี</w:t>
      </w:r>
      <w:r w:rsidR="00407561" w:rsidRPr="0040756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 เวลา 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15</w:t>
      </w:r>
      <w:r w:rsidR="00407561" w:rsidRPr="0040756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.</w:t>
      </w:r>
      <w:r w:rsidR="00407561" w:rsidRPr="00407561">
        <w:rPr>
          <w:rFonts w:ascii="TH SarabunPSK" w:hAnsi="TH SarabunPSK" w:cs="TH SarabunPSK"/>
          <w:b/>
          <w:bCs/>
          <w:color w:val="000000"/>
          <w:sz w:val="44"/>
          <w:szCs w:val="44"/>
        </w:rPr>
        <w:t>00 –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16</w:t>
      </w:r>
      <w:r w:rsidR="00407561" w:rsidRPr="0040756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.</w:t>
      </w:r>
      <w:r w:rsidR="00407561" w:rsidRPr="00407561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00 </w:t>
      </w:r>
      <w:r w:rsidR="00407561" w:rsidRPr="0040756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น</w:t>
      </w:r>
      <w:r w:rsidR="00407561" w:rsidRPr="00407561">
        <w:rPr>
          <w:rFonts w:ascii="TH SarabunPSK" w:hAnsi="TH SarabunPSK" w:cs="TH SarabunPSK"/>
          <w:b/>
          <w:bCs/>
          <w:color w:val="000000"/>
          <w:sz w:val="44"/>
          <w:szCs w:val="44"/>
        </w:rPr>
        <w:t>.</w:t>
      </w:r>
    </w:p>
    <w:p w:rsidR="00407561" w:rsidRPr="00407561" w:rsidRDefault="00407561" w:rsidP="00407561">
      <w:pPr>
        <w:spacing w:line="228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เวลาเรียน  วัน</w:t>
      </w:r>
      <w:r w:rsidR="00E60445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ศุกร์</w:t>
      </w:r>
      <w:r w:rsidRPr="0040756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 เวลา </w:t>
      </w:r>
      <w:r w:rsidR="00E60445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08</w:t>
      </w:r>
      <w:r w:rsidRPr="0040756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.</w:t>
      </w:r>
      <w:r w:rsidRPr="00407561">
        <w:rPr>
          <w:rFonts w:ascii="TH SarabunPSK" w:hAnsi="TH SarabunPSK" w:cs="TH SarabunPSK"/>
          <w:b/>
          <w:bCs/>
          <w:color w:val="000000"/>
          <w:sz w:val="44"/>
          <w:szCs w:val="44"/>
        </w:rPr>
        <w:t>00 –</w:t>
      </w:r>
      <w:r w:rsidRPr="0040756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12.</w:t>
      </w:r>
      <w:r w:rsidRPr="00407561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00 </w:t>
      </w:r>
      <w:r w:rsidRPr="0040756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น</w:t>
      </w:r>
      <w:r w:rsidRPr="00407561">
        <w:rPr>
          <w:rFonts w:ascii="TH SarabunPSK" w:hAnsi="TH SarabunPSK" w:cs="TH SarabunPSK"/>
          <w:b/>
          <w:bCs/>
          <w:color w:val="000000"/>
          <w:sz w:val="44"/>
          <w:szCs w:val="44"/>
        </w:rPr>
        <w:t>.</w:t>
      </w:r>
    </w:p>
    <w:p w:rsidR="00F32CA8" w:rsidRPr="00407561" w:rsidRDefault="00F32CA8" w:rsidP="00F32CA8">
      <w:pPr>
        <w:spacing w:line="228" w:lineRule="auto"/>
        <w:ind w:left="1440"/>
        <w:rPr>
          <w:rFonts w:ascii="TH SarabunPSK" w:hAnsi="TH SarabunPSK" w:cs="TH SarabunPSK"/>
          <w:sz w:val="56"/>
          <w:szCs w:val="56"/>
        </w:rPr>
      </w:pPr>
    </w:p>
    <w:p w:rsidR="00F32CA8" w:rsidRPr="00407561" w:rsidRDefault="00F32CA8" w:rsidP="00F32CA8">
      <w:pPr>
        <w:spacing w:line="228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คณะเทคโนโลยีอุตสาหกรรม</w:t>
      </w:r>
      <w:r w:rsidRPr="00407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มหาวิทยาลัยนครพนม</w:t>
      </w:r>
    </w:p>
    <w:p w:rsidR="00F32CA8" w:rsidRPr="00407561" w:rsidRDefault="00F32CA8" w:rsidP="00F32CA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สังกัดสำนักงานคณะกรรมการการอุดมศึกษา</w:t>
      </w:r>
    </w:p>
    <w:p w:rsidR="00F32CA8" w:rsidRDefault="00F32CA8" w:rsidP="00F32CA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F32CA8" w:rsidSect="0033654E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  <w:r w:rsidRPr="00407561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ถึงวันที่  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32CA8" w:rsidRPr="000517D8" w:rsidRDefault="00F32CA8" w:rsidP="00F32CA8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 w:rsidR="00AA595E"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 w:rsidR="00AA59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52D4C70A" wp14:editId="47E49FE7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F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-1.2pt;margin-top:12.65pt;width:446.3pt;height:0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PSjK0pbAgAAbg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95E" w:rsidRPr="00633E13">
        <w:rPr>
          <w:rFonts w:ascii="TH SarabunPSK" w:hAnsi="TH SarabunPSK" w:cs="TH SarabunPSK"/>
          <w:color w:val="000000"/>
          <w:sz w:val="28"/>
          <w:szCs w:val="32"/>
          <w:cs/>
        </w:rPr>
        <w:t>ความรู้เบื้องต้นเกี่ยวกับการประกอบอาชีพค้าปลีกและค้าส่ง</w:t>
      </w:r>
    </w:p>
    <w:p w:rsidR="00F32CA8" w:rsidRPr="00AA595E" w:rsidRDefault="00F32CA8" w:rsidP="00F32CA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</w:t>
      </w:r>
      <w:proofErr w:type="gramEnd"/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</w:t>
      </w:r>
      <w:r w:rsidR="00AA595E">
        <w:rPr>
          <w:rFonts w:ascii="TH SarabunPSK" w:hAnsi="TH SarabunPSK" w:cs="TH SarabunPSK"/>
          <w:color w:val="000000"/>
          <w:sz w:val="32"/>
          <w:szCs w:val="32"/>
          <w:cs/>
        </w:rPr>
        <w:t>มสำคัญ และลักษณะของการค้าปลีก</w:t>
      </w:r>
    </w:p>
    <w:p w:rsidR="00AA595E" w:rsidRPr="00633E13" w:rsidRDefault="00AA595E" w:rsidP="00AA595E">
      <w:pPr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 w:rsidR="00F32CA8"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 w:rsidR="00F32C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Pr="00633E13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วิเคราะห์แนวความคิดเกี่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ยวกับการประกอบอาชีพค้าปลีก</w:t>
      </w:r>
      <w:proofErr w:type="gramEnd"/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AA595E" w:rsidRPr="00633E13" w:rsidRDefault="00F32CA8" w:rsidP="00AA595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อธิบายความหมาย</w:t>
      </w:r>
      <w:proofErr w:type="gramEnd"/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ความสำคัญ และลักษณะของการค้าปลีกได้</w:t>
      </w:r>
    </w:p>
    <w:p w:rsidR="00AA595E" w:rsidRPr="00633E13" w:rsidRDefault="00AA595E" w:rsidP="00AA595E">
      <w:pPr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4.2</w:t>
      </w:r>
      <w:r w:rsidRPr="00633E13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วิเคราะห์แนวความคิดเกี่ยวกับการประกอบอาชีพค้าปลีกได้</w:t>
      </w:r>
    </w:p>
    <w:p w:rsidR="00F32CA8" w:rsidRPr="00C122EC" w:rsidRDefault="00F32CA8" w:rsidP="00AA595E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E604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2D9ACD7A" wp14:editId="26C98B5A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FB84" id="ลูกศรเชื่อมต่อแบบตรง 3" o:spid="_x0000_s1026" type="#_x0000_t32" style="position:absolute;margin-left:-1.2pt;margin-top:12.65pt;width:446.3pt;height:0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HT+dIxbAgAAbg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4A59F2" w:rsidRDefault="00F32CA8" w:rsidP="00AA59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95E" w:rsidRPr="003A6C72">
        <w:rPr>
          <w:rFonts w:ascii="TH SarabunPSK" w:hAnsi="TH SarabunPSK" w:cs="TH SarabunPSK"/>
          <w:color w:val="000000"/>
          <w:szCs w:val="32"/>
          <w:cs/>
        </w:rPr>
        <w:t>การจัดตั้งธุรกิจค้าปลีกและค้าส่ง</w:t>
      </w:r>
    </w:p>
    <w:p w:rsidR="00F32CA8" w:rsidRPr="007D4C56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ปัจจัยในการจัดตั้งธุรกิจค้าปลีกและค้าส่ง</w:t>
      </w:r>
      <w:proofErr w:type="gramEnd"/>
    </w:p>
    <w:p w:rsidR="00F32CA8" w:rsidRDefault="00F32CA8" w:rsidP="00F32CA8">
      <w:pPr>
        <w:tabs>
          <w:tab w:val="left" w:pos="2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ปัจจัยก่อนดำเนินธุรกิจค้าปลีกและค้าส่ง</w:t>
      </w:r>
      <w:proofErr w:type="gramEnd"/>
    </w:p>
    <w:p w:rsidR="00F32CA8" w:rsidRPr="006500F7" w:rsidRDefault="00F32CA8" w:rsidP="00F32CA8">
      <w:pPr>
        <w:tabs>
          <w:tab w:val="left" w:pos="252"/>
        </w:tabs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ปัจจัยในการจัดตั้งธุรกิจค้าปลีกและค้าส่ง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ปัจจัยก่อนดำเนินธุรกิจค้าปลีกและค้าส่ง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ถึงวันที่  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3628FBEC" wp14:editId="5D554BAC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C13F" id="ลูกศรเชื่อมต่อแบบตรง 4" o:spid="_x0000_s1026" type="#_x0000_t32" style="position:absolute;margin-left:-1.2pt;margin-top:12.65pt;width:446.3pt;height:0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Ddke7JbAgAAbg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95E" w:rsidRPr="00633E13">
        <w:rPr>
          <w:rFonts w:ascii="TH SarabunPSK" w:hAnsi="TH SarabunPSK" w:cs="TH SarabunPSK"/>
          <w:color w:val="000000"/>
          <w:sz w:val="28"/>
          <w:szCs w:val="32"/>
          <w:cs/>
        </w:rPr>
        <w:t>การหาทุนในการดำเนินงาน</w:t>
      </w:r>
    </w:p>
    <w:p w:rsidR="00F32CA8" w:rsidRPr="007D4C56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การลงทุนประกอบธุรกิจค้าปลีกและค้าส่ง</w:t>
      </w:r>
      <w:proofErr w:type="gramEnd"/>
    </w:p>
    <w:p w:rsidR="00F32CA8" w:rsidRPr="007D4C56" w:rsidRDefault="00F32CA8" w:rsidP="00F32CA8">
      <w:pPr>
        <w:rPr>
          <w:rFonts w:ascii="TH SarabunIT๙" w:eastAsia="Calibri" w:hAnsi="TH SarabunIT๙" w:cs="TH SarabunIT๙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ปัจจัยที่เกี่ยวข้องกับการลงทุนในธุรกิจค้าปลีกและค้าส่ง</w:t>
      </w:r>
      <w:proofErr w:type="gramEnd"/>
    </w:p>
    <w:p w:rsidR="00F32CA8" w:rsidRPr="006500F7" w:rsidRDefault="00F32CA8" w:rsidP="00F32CA8">
      <w:pPr>
        <w:tabs>
          <w:tab w:val="left" w:pos="252"/>
        </w:tabs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การลงทุนประกอบธุรกิจค้าปลีกและค้าส่ง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ปัจจัยที่เกี่ยวข้องกับการลงทุนในธุรกิจค้าปลีกและค้าส่ง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70C713FB" wp14:editId="20567E8B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C2CC" id="ลูกศรเชื่อมต่อแบบตรง 5" o:spid="_x0000_s1026" type="#_x0000_t32" style="position:absolute;margin-left:-1.2pt;margin-top:12.65pt;width:446.3pt;height:0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Lc5JHRbAgAAbg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95E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ประเภทร้านค้าปลีกและร้านค้าส่ง</w:t>
      </w:r>
    </w:p>
    <w:p w:rsidR="00F32CA8" w:rsidRPr="007D4C56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ประเภทกิจการค้าปลีกตามลักษณะการซื้อของผู้บริโภค</w:t>
      </w:r>
      <w:proofErr w:type="gramEnd"/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ประเภทกิจการค้าปลีกตามวิธีการดำเนินงาน</w:t>
      </w:r>
      <w:proofErr w:type="gramEnd"/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ประเภทกิจการค้าปลีกตามลักษณะการซื้อของผู้บริโภค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ประเภทกิจการค้าปลีกตามวิธีการดำเนินงาน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กรกฎาคม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488C8E74" wp14:editId="5341E5D6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24C3" id="ลูกศรเชื่อมต่อแบบตรง 6" o:spid="_x0000_s1026" type="#_x0000_t32" style="position:absolute;margin-left:-1.2pt;margin-top:12.65pt;width:446.3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HbZtOVbAgAAbg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ที่ตั้งร้านค้าปลีกและค้าส่ง</w:t>
      </w:r>
    </w:p>
    <w:p w:rsidR="00F32CA8" w:rsidRPr="007D4C56" w:rsidRDefault="00F32CA8" w:rsidP="00F32CA8">
      <w:pPr>
        <w:rPr>
          <w:rFonts w:ascii="TH SarabunIT๙" w:eastAsia="Calibri" w:hAnsi="TH SarabunIT๙" w:cs="TH SarabunIT๙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Pr="007D4C56"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</w:t>
      </w:r>
      <w:proofErr w:type="gramEnd"/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574136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เลือก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</w:t>
      </w:r>
      <w:proofErr w:type="gramEnd"/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574136" w:rsidRPr="007D4C56"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อธิบายความรู้เกี่ยวกับ</w:t>
      </w:r>
      <w:r w:rsidR="00574136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เลือก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  กรกฎาคม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F3414AD" wp14:editId="5C09E752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8E44" id="ลูกศรเชื่อมต่อแบบตรง 7" o:spid="_x0000_s1026" type="#_x0000_t32" style="position:absolute;margin-left:-1.2pt;margin-top:12.65pt;width:446.3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PaE6yNbAgAAbg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ที่ตั้งร้านค้าปลีกและค้าส่ง</w:t>
      </w:r>
    </w:p>
    <w:p w:rsidR="00F32CA8" w:rsidRPr="007D4C56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ที่ตั้งแต่ละประเภทของธุรกิจค้าปลีก</w:t>
      </w:r>
      <w:proofErr w:type="gramEnd"/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ปัจจัยในการเลือก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ที่ตั้งของธุรกิจค้าปลีก</w:t>
      </w:r>
      <w:proofErr w:type="gramEnd"/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ที่ตั้งแต่ละประเภทของธุรกิจค้าปลีก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ปัจจัยในการเลือก</w:t>
      </w:r>
      <w:proofErr w:type="spellStart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ที่ตั้งของธุรกิจค้าปลีก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28553B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5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28553B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5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28553B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Pr="00285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 w:rsidRPr="0028553B">
        <w:rPr>
          <w:rFonts w:ascii="TH SarabunPSK" w:hAnsi="TH SarabunPSK" w:cs="TH SarabunPSK"/>
          <w:b/>
          <w:bCs/>
          <w:sz w:val="32"/>
          <w:szCs w:val="32"/>
        </w:rPr>
        <w:t xml:space="preserve">17  </w:t>
      </w:r>
      <w:r w:rsidRPr="00285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 ถึงวันที่  </w:t>
      </w:r>
      <w:r w:rsidRPr="0028553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855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855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85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285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28553B" w:rsidRDefault="00F32CA8" w:rsidP="00F32CA8">
      <w:pPr>
        <w:rPr>
          <w:rFonts w:ascii="TH SarabunPSK" w:hAnsi="TH SarabunPSK" w:cs="TH SarabunPSK"/>
          <w:sz w:val="32"/>
          <w:szCs w:val="32"/>
        </w:rPr>
      </w:pPr>
      <w:r w:rsidRPr="0028553B"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3C87AA15" wp14:editId="3B94CE35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27E5" id="ลูกศรเชื่อมต่อแบบตรง 8" o:spid="_x0000_s1026" type="#_x0000_t32" style="position:absolute;margin-left:-1.2pt;margin-top:12.65pt;width:446.3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PDtq5lbAgAAbg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28553B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1.  หัวข้อเรื่อง/เนื้อหาสาระ</w:t>
      </w:r>
      <w:r w:rsidRPr="0028553B">
        <w:rPr>
          <w:rFonts w:ascii="TH SarabunPSK" w:hAnsi="TH SarabunPSK" w:cs="TH SarabunPSK"/>
          <w:b/>
          <w:bCs/>
          <w:sz w:val="28"/>
          <w:szCs w:val="32"/>
        </w:rPr>
        <w:t xml:space="preserve">  : </w:t>
      </w:r>
      <w:r w:rsidRPr="00285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หลักการจัดซื้อสินค้า</w:t>
      </w:r>
    </w:p>
    <w:p w:rsidR="00F32CA8" w:rsidRDefault="00F32CA8" w:rsidP="00F32CA8">
      <w:pPr>
        <w:rPr>
          <w:rFonts w:ascii="TH SarabunPSK" w:hAnsi="TH SarabunPSK" w:cs="TH SarabunPSK"/>
          <w:spacing w:val="-4"/>
          <w:sz w:val="32"/>
          <w:szCs w:val="32"/>
        </w:rPr>
      </w:pPr>
      <w:r w:rsidRPr="0028553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 w:rsidRPr="0028553B"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 w:rsidRPr="0028553B"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</w:t>
      </w:r>
      <w:proofErr w:type="gram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ความสำคัญ และวัตถุประสงค์ของการจัดซื้อ</w:t>
      </w:r>
      <w:r w:rsidRPr="0028553B">
        <w:rPr>
          <w:rFonts w:ascii="TH SarabunPSK" w:hAnsi="TH SarabunPSK" w:cs="TH SarabunPSK"/>
          <w:spacing w:val="-4"/>
          <w:sz w:val="32"/>
          <w:szCs w:val="32"/>
        </w:rPr>
        <w:tab/>
      </w:r>
      <w:r w:rsidRPr="0028553B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574136" w:rsidRDefault="00F32CA8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 w:rsidRPr="0028553B"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 w:rsidRPr="002855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574136" w:rsidRPr="0057413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หน้าที่และคุณสมบัติของผู้มีหน้าที่จัดซื้อ</w:t>
      </w:r>
      <w:proofErr w:type="gramEnd"/>
    </w:p>
    <w:p w:rsidR="00F32CA8" w:rsidRPr="0028553B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8553B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28553B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28553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28553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28553B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8553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8553B"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28553B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28553B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28553B">
        <w:rPr>
          <w:rFonts w:ascii="TH SarabunPSK" w:hAnsi="TH SarabunPSK" w:cs="TH SarabunPSK"/>
          <w:sz w:val="32"/>
          <w:szCs w:val="32"/>
          <w:cs/>
        </w:rPr>
        <w:t xml:space="preserve"> การถ่ายทอดเนื้อหา</w:t>
      </w:r>
      <w:proofErr w:type="gramEnd"/>
      <w:r w:rsidRPr="0028553B">
        <w:rPr>
          <w:rFonts w:ascii="TH SarabunPSK" w:hAnsi="TH SarabunPSK" w:cs="TH SarabunPSK"/>
          <w:sz w:val="32"/>
          <w:szCs w:val="32"/>
          <w:cs/>
        </w:rPr>
        <w:tab/>
      </w:r>
      <w:r w:rsidRPr="002855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553B">
        <w:rPr>
          <w:rFonts w:ascii="TH SarabunPSK" w:hAnsi="TH SarabunPSK" w:cs="TH SarabunPSK"/>
          <w:sz w:val="32"/>
          <w:szCs w:val="32"/>
          <w:cs/>
        </w:rPr>
        <w:t xml:space="preserve">สาระใช้วิธีการสอนโดยการบรรยาย </w:t>
      </w:r>
      <w:r w:rsidRPr="0028553B">
        <w:rPr>
          <w:rFonts w:ascii="TH SarabunPSK" w:hAnsi="TH SarabunPSK" w:cs="TH SarabunPSK"/>
          <w:sz w:val="32"/>
          <w:szCs w:val="32"/>
        </w:rPr>
        <w:t xml:space="preserve">(Lecture) </w:t>
      </w:r>
      <w:r w:rsidRPr="0028553B">
        <w:rPr>
          <w:rFonts w:ascii="TH SarabunPSK" w:hAnsi="TH SarabunPSK" w:cs="TH SarabunPSK"/>
          <w:sz w:val="32"/>
          <w:szCs w:val="32"/>
          <w:cs/>
        </w:rPr>
        <w:t>อาศัยการเรียบเรียงเนื้อหา</w:t>
      </w:r>
      <w:r w:rsidRPr="0028553B">
        <w:rPr>
          <w:rFonts w:ascii="TH SarabunPSK" w:hAnsi="TH SarabunPSK" w:cs="TH SarabunPSK"/>
          <w:sz w:val="32"/>
          <w:szCs w:val="32"/>
        </w:rPr>
        <w:t xml:space="preserve"> </w:t>
      </w:r>
      <w:r w:rsidRPr="0028553B">
        <w:rPr>
          <w:rFonts w:ascii="TH SarabunPSK" w:hAnsi="TH SarabunPSK" w:cs="TH SarabunPSK"/>
          <w:sz w:val="32"/>
          <w:szCs w:val="32"/>
          <w:cs/>
        </w:rPr>
        <w:t>และการใช้เทคนิคในการ</w:t>
      </w:r>
      <w:r w:rsidRPr="0028553B">
        <w:rPr>
          <w:rFonts w:ascii="TH SarabunPSK" w:hAnsi="TH SarabunPSK" w:cs="TH SarabunPSK" w:hint="cs"/>
          <w:sz w:val="32"/>
          <w:szCs w:val="32"/>
          <w:cs/>
        </w:rPr>
        <w:tab/>
      </w:r>
      <w:r w:rsidRPr="0028553B">
        <w:rPr>
          <w:rFonts w:ascii="TH SarabunPSK" w:hAnsi="TH SarabunPSK" w:cs="TH SarabunPSK"/>
          <w:sz w:val="32"/>
          <w:szCs w:val="32"/>
          <w:cs/>
        </w:rPr>
        <w:tab/>
      </w:r>
      <w:r w:rsidRPr="00285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53B">
        <w:rPr>
          <w:rFonts w:ascii="TH SarabunPSK" w:hAnsi="TH SarabunPSK" w:cs="TH SarabunPSK"/>
          <w:sz w:val="32"/>
          <w:szCs w:val="32"/>
          <w:cs/>
        </w:rPr>
        <w:t>ถ่ายทอดเนื้อหาสาระให้น่าสนใจ</w:t>
      </w:r>
      <w:r w:rsidRPr="0028553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8553B">
        <w:rPr>
          <w:rFonts w:ascii="TH SarabunPSK" w:hAnsi="TH SarabunPSK" w:cs="TH SarabunPSK"/>
          <w:sz w:val="32"/>
          <w:szCs w:val="32"/>
          <w:cs/>
        </w:rPr>
        <w:t>ประกอบกับการยกตัวอย่าง</w:t>
      </w:r>
    </w:p>
    <w:p w:rsidR="00F32CA8" w:rsidRPr="0028553B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8553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28553B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28553B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28553B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 w:rsidRPr="0028553B">
        <w:rPr>
          <w:rFonts w:ascii="TH SarabunPSK" w:hAnsi="TH SarabunPSK" w:cs="TH SarabunPSK" w:hint="cs"/>
          <w:sz w:val="28"/>
          <w:szCs w:val="32"/>
          <w:cs/>
        </w:rPr>
        <w:tab/>
      </w: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28553B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 w:rsidRPr="002855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28553B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28553B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28553B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 w:rsidRPr="0028553B">
        <w:rPr>
          <w:rFonts w:ascii="TH SarabunPSK" w:hAnsi="TH SarabunPSK" w:cs="TH SarabunPSK" w:hint="cs"/>
          <w:sz w:val="28"/>
          <w:szCs w:val="32"/>
          <w:cs/>
        </w:rPr>
        <w:tab/>
      </w: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28553B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 w:rsidRPr="0028553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553B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28553B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2855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553B">
        <w:rPr>
          <w:rFonts w:ascii="TH SarabunPSK" w:hAnsi="TH SarabunPSK" w:cs="TH SarabunPSK" w:hint="cs"/>
          <w:sz w:val="32"/>
          <w:szCs w:val="32"/>
          <w:cs/>
        </w:rPr>
        <w:tab/>
      </w:r>
      <w:r w:rsidRPr="0028553B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 w:rsidRPr="00285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553B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28553B">
        <w:rPr>
          <w:rFonts w:ascii="TH SarabunPSK" w:hAnsi="TH SarabunPSK" w:cs="TH SarabunPSK"/>
          <w:sz w:val="32"/>
          <w:szCs w:val="32"/>
        </w:rPr>
        <w:t xml:space="preserve"> </w:t>
      </w:r>
      <w:r w:rsidRPr="0028553B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28553B">
        <w:rPr>
          <w:rFonts w:ascii="TH SarabunPSK" w:hAnsi="TH SarabunPSK" w:cs="TH SarabunPSK"/>
          <w:sz w:val="32"/>
          <w:szCs w:val="32"/>
        </w:rPr>
        <w:t xml:space="preserve"> </w:t>
      </w:r>
      <w:r w:rsidRPr="0028553B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28553B">
        <w:rPr>
          <w:rFonts w:ascii="TH SarabunPSK" w:hAnsi="TH SarabunPSK" w:cs="TH SarabunPSK"/>
          <w:sz w:val="32"/>
          <w:szCs w:val="32"/>
        </w:rPr>
        <w:t xml:space="preserve">  </w:t>
      </w:r>
      <w:r w:rsidRPr="0028553B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28553B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 w:rsidRPr="0028553B">
        <w:rPr>
          <w:rFonts w:ascii="TH SarabunPSK" w:hAnsi="TH SarabunPSK" w:cs="TH SarabunPSK" w:hint="cs"/>
          <w:sz w:val="28"/>
          <w:szCs w:val="32"/>
          <w:cs/>
        </w:rPr>
        <w:tab/>
      </w:r>
      <w:r w:rsidRPr="0028553B">
        <w:rPr>
          <w:rFonts w:ascii="TH SarabunPSK" w:hAnsi="TH SarabunPSK" w:cs="TH SarabunPSK"/>
          <w:sz w:val="28"/>
          <w:szCs w:val="32"/>
          <w:cs/>
        </w:rPr>
        <w:tab/>
      </w:r>
      <w:r w:rsidRPr="0028553B">
        <w:rPr>
          <w:rFonts w:ascii="TH SarabunPSK" w:hAnsi="TH SarabunPSK" w:cs="TH SarabunPSK"/>
          <w:sz w:val="28"/>
          <w:szCs w:val="32"/>
          <w:cs/>
        </w:rPr>
        <w:tab/>
      </w: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28553B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28553B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28553B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 w:rsidRPr="0028553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8553B"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 w:rsidRPr="0028553B"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</w:t>
      </w:r>
      <w:proofErr w:type="gramEnd"/>
      <w:r w:rsidR="00574136" w:rsidRPr="00633E1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ความสำคัญ และวัตถุประสงค์ของการจัดซื้อ</w:t>
      </w:r>
      <w:r w:rsidRPr="0028553B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28553B">
        <w:rPr>
          <w:rFonts w:ascii="TH SarabunPSK" w:hAnsi="TH SarabunPSK" w:cs="TH SarabunPSK"/>
          <w:spacing w:val="-4"/>
          <w:sz w:val="32"/>
          <w:szCs w:val="32"/>
        </w:rPr>
        <w:tab/>
      </w:r>
      <w:r w:rsidRPr="0028553B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28553B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28553B">
        <w:rPr>
          <w:rFonts w:ascii="TH SarabunPSK" w:hAnsi="TH SarabunPSK" w:cs="TH SarabunPSK"/>
          <w:spacing w:val="-4"/>
          <w:sz w:val="32"/>
          <w:szCs w:val="32"/>
        </w:rPr>
        <w:tab/>
      </w:r>
      <w:r w:rsidRPr="0028553B"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 w:rsidRPr="0028553B"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 w:rsidRPr="002855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อธิบายความรู้เกี่ยวกับ</w:t>
      </w:r>
      <w:r w:rsidR="00574136" w:rsidRPr="0057413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หน้าที่และคุณสมบัติของผู้มีหน้าที่จัดซื้อ</w:t>
      </w:r>
      <w:r w:rsidRPr="0028553B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28553B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28553B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Pr="0028553B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8553B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28553B">
        <w:rPr>
          <w:rFonts w:ascii="TH SarabunPSK" w:hAnsi="TH SarabunPSK" w:cs="TH SarabunPSK"/>
          <w:sz w:val="32"/>
          <w:szCs w:val="32"/>
        </w:rPr>
        <w:t xml:space="preserve">4.1  </w:t>
      </w:r>
      <w:r w:rsidRPr="0028553B"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Pr="0028553B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8553B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28553B">
        <w:rPr>
          <w:rFonts w:ascii="TH SarabunPSK" w:hAnsi="TH SarabunPSK" w:cs="TH SarabunPSK"/>
          <w:sz w:val="32"/>
          <w:szCs w:val="32"/>
        </w:rPr>
        <w:t xml:space="preserve">4.2  </w:t>
      </w:r>
      <w:r w:rsidRPr="0028553B"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 w:rsidRPr="0028553B"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 w:rsidRPr="0028553B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Pr="0028553B"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28B3327" wp14:editId="11365BA1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95F2" id="ลูกศรเชื่อมต่อแบบตรง 9" o:spid="_x0000_s1026" type="#_x0000_t32" style="position:absolute;margin-left:-1.2pt;margin-top:12.65pt;width:446.3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หลักการจัดซื้อสินค้า</w:t>
      </w:r>
    </w:p>
    <w:p w:rsidR="00F32CA8" w:rsidRPr="00B54974" w:rsidRDefault="00F32CA8" w:rsidP="00F32CA8">
      <w:pPr>
        <w:rPr>
          <w:rFonts w:ascii="TH SarabunIT๙" w:eastAsia="Calibri" w:hAnsi="TH SarabunIT๙" w:cs="TH SarabunIT๙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</w:t>
      </w:r>
      <w:r w:rsidRPr="00B54974"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หลักการจัดซื้อขั้นพื้นฐาน</w:t>
      </w:r>
      <w:proofErr w:type="gramEnd"/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นโยบายการจัดซื้อ</w:t>
      </w:r>
      <w:proofErr w:type="gramEnd"/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</w:t>
      </w:r>
      <w:r w:rsidRPr="00B54974"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หลักการจัดซื้อขั้นพื้นฐาน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นโยบายการจัดซื้อ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32CA8" w:rsidRPr="000517D8" w:rsidRDefault="00AA595E" w:rsidP="00F32CA8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AA3F977" wp14:editId="6FA60340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4A6D" id="ลูกศรเชื่อมต่อแบบตรง 10" o:spid="_x0000_s1026" type="#_x0000_t32" style="position:absolute;margin-left:-1.2pt;margin-top:12.65pt;width:446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ENtNqNbAgAAcA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E60B86" w:rsidRDefault="00F32CA8" w:rsidP="00F32CA8">
      <w:pPr>
        <w:tabs>
          <w:tab w:val="left" w:pos="249"/>
        </w:tabs>
        <w:spacing w:line="221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1.  หัวข้อเรื่อง/เนื้อหาสาระ</w:t>
      </w:r>
      <w:r w:rsidRPr="00E60B86"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Pr="00E60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DB7">
        <w:rPr>
          <w:rFonts w:ascii="TH SarabunPSK" w:hAnsi="TH SarabunPSK" w:cs="TH SarabunPSK" w:hint="cs"/>
          <w:b/>
          <w:bCs/>
          <w:sz w:val="32"/>
          <w:szCs w:val="32"/>
          <w:cs/>
        </w:rPr>
        <w:t>สอบวัดความรู้ปลายภาคเรียน</w:t>
      </w:r>
    </w:p>
    <w:p w:rsidR="00F32CA8" w:rsidRDefault="00F32CA8" w:rsidP="00F32CA8">
      <w:pPr>
        <w:tabs>
          <w:tab w:val="left" w:pos="567"/>
        </w:tabs>
        <w:spacing w:line="221" w:lineRule="auto"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60B86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8D49A8" w:rsidRDefault="00F32CA8" w:rsidP="00F32CA8">
      <w:pPr>
        <w:tabs>
          <w:tab w:val="left" w:pos="567"/>
        </w:tabs>
        <w:spacing w:line="221" w:lineRule="auto"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A1DB7">
        <w:rPr>
          <w:rFonts w:ascii="TH SarabunPSK" w:hAnsi="TH SarabunPSK" w:cs="TH SarabunPSK" w:hint="cs"/>
          <w:sz w:val="32"/>
          <w:szCs w:val="32"/>
          <w:cs/>
        </w:rPr>
        <w:t>สอบวัดความรู้ปลายภาคเรียน</w:t>
      </w:r>
    </w:p>
    <w:p w:rsidR="00F32CA8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การกิจกรรมการเรียนการสอน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-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F32CA8" w:rsidRPr="00E60B86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32CA8" w:rsidRPr="00E60B86" w:rsidRDefault="00F32CA8" w:rsidP="00F32CA8">
      <w:pPr>
        <w:tabs>
          <w:tab w:val="left" w:pos="567"/>
        </w:tabs>
        <w:spacing w:line="221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60B8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0B8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p w:rsidR="00F32CA8" w:rsidRPr="00E60B86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E60B86" w:rsidTr="007E36C6">
        <w:tc>
          <w:tcPr>
            <w:tcW w:w="2988" w:type="pct"/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2CA8" w:rsidRPr="00E60B86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E60B86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E60B86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E60B86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E60B86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E60B86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60B8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0B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AFB0ABA" wp14:editId="7BD73890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02B6" id="ลูกศรเชื่อมต่อแบบตรง 11" o:spid="_x0000_s1026" type="#_x0000_t32" style="position:absolute;margin-left:-1.2pt;margin-top:12.65pt;width:446.3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การควบคุมสินค้าคงคลัง</w:t>
      </w:r>
    </w:p>
    <w:p w:rsidR="00F32CA8" w:rsidRPr="007D4C56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</w:t>
      </w:r>
      <w:r w:rsidRPr="00B54974"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ความหมายของสินค้าคงคลัง</w:t>
      </w:r>
      <w:proofErr w:type="gramEnd"/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</w:t>
      </w:r>
      <w:r w:rsidRPr="00B54974"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วัตถุประสงค์และประโยชน์ของการควบคุมสินค้าคงคลัง</w:t>
      </w:r>
      <w:proofErr w:type="gramEnd"/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</w:t>
      </w:r>
      <w:r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ความหมายของสินค้าคงคลัง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</w:t>
      </w:r>
      <w:r w:rsidRPr="00B54974">
        <w:rPr>
          <w:rFonts w:ascii="TH SarabunIT๙" w:eastAsia="Calibri" w:hAnsi="TH SarabunIT๙" w:cs="TH SarabunIT๙"/>
          <w:szCs w:val="32"/>
          <w:cs/>
        </w:rPr>
        <w:t>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วัตถุประสงค์และประโยชน์ของการควบคุมสินค้าคงคลัง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05894DF" wp14:editId="3153F5F8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8EF3D" id="ลูกศรเชื่อมต่อแบบตรง 12" o:spid="_x0000_s1026" type="#_x0000_t32" style="position:absolute;margin-left:-1.2pt;margin-top:12.65pt;width:446.3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Cs w:val="32"/>
          <w:cs/>
        </w:rPr>
        <w:t>การตั้งราคาขายปลีกค้าส่ง</w:t>
      </w:r>
    </w:p>
    <w:p w:rsidR="00F32CA8" w:rsidRPr="007D4C56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F01C4D" w:rsidRPr="00633E13">
        <w:rPr>
          <w:rFonts w:ascii="TH SarabunPSK" w:hAnsi="TH SarabunPSK" w:cs="TH SarabunPSK"/>
          <w:sz w:val="32"/>
          <w:szCs w:val="32"/>
          <w:cs/>
        </w:rPr>
        <w:t>ความหมายของราคา</w:t>
      </w:r>
      <w:proofErr w:type="gramEnd"/>
      <w:r w:rsidR="00F01C4D" w:rsidRPr="00633E13">
        <w:rPr>
          <w:rFonts w:ascii="TH SarabunPSK" w:hAnsi="TH SarabunPSK" w:cs="TH SarabunPSK"/>
          <w:sz w:val="32"/>
          <w:szCs w:val="32"/>
          <w:cs/>
        </w:rPr>
        <w:t xml:space="preserve"> มูลค่า และอรรถประโยชน์</w:t>
      </w:r>
    </w:p>
    <w:p w:rsidR="00F01C4D" w:rsidRDefault="00F32CA8" w:rsidP="00F01C4D">
      <w:pPr>
        <w:tabs>
          <w:tab w:val="left" w:pos="2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แสดงความรู้เกี่ยวกับ</w:t>
      </w:r>
      <w:r w:rsidR="00F01C4D" w:rsidRPr="00633E13">
        <w:rPr>
          <w:rFonts w:ascii="TH SarabunPSK" w:hAnsi="TH SarabunPSK" w:cs="TH SarabunPSK"/>
          <w:sz w:val="32"/>
          <w:szCs w:val="32"/>
          <w:cs/>
        </w:rPr>
        <w:t>ปัจจัยที่มีอิทธิพลต่อการตั้งราคา</w:t>
      </w:r>
      <w:proofErr w:type="gramEnd"/>
    </w:p>
    <w:p w:rsidR="00F32CA8" w:rsidRPr="006500F7" w:rsidRDefault="00F32CA8" w:rsidP="00F01C4D">
      <w:pPr>
        <w:tabs>
          <w:tab w:val="left" w:pos="252"/>
        </w:tabs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32CA8" w:rsidRPr="00441622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F01C4D" w:rsidRPr="00633E13">
        <w:rPr>
          <w:rFonts w:ascii="TH SarabunPSK" w:hAnsi="TH SarabunPSK" w:cs="TH SarabunPSK"/>
          <w:sz w:val="32"/>
          <w:szCs w:val="32"/>
          <w:cs/>
        </w:rPr>
        <w:t>ความหมายของราคา</w:t>
      </w:r>
      <w:proofErr w:type="gramEnd"/>
      <w:r w:rsidR="00F01C4D" w:rsidRPr="00633E13">
        <w:rPr>
          <w:rFonts w:ascii="TH SarabunPSK" w:hAnsi="TH SarabunPSK" w:cs="TH SarabunPSK"/>
          <w:sz w:val="32"/>
          <w:szCs w:val="32"/>
          <w:cs/>
        </w:rPr>
        <w:t xml:space="preserve"> มูลค่า และอรรถประโยชน์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อธิบายความรู้เกี่ยวกับ</w:t>
      </w:r>
      <w:r w:rsidR="00F01C4D" w:rsidRPr="00633E13">
        <w:rPr>
          <w:rFonts w:ascii="TH SarabunPSK" w:hAnsi="TH SarabunPSK" w:cs="TH SarabunPSK"/>
          <w:sz w:val="32"/>
          <w:szCs w:val="32"/>
          <w:cs/>
        </w:rPr>
        <w:t>ปัจจัยที่มีอิทธิพลต่อการตั้งราคา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3171E350" wp14:editId="792A3EB0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6C71" id="ลูกศรเชื่อมต่อแบบตรง 13" o:spid="_x0000_s1026" type="#_x0000_t32" style="position:absolute;margin-left:-1.2pt;margin-top:12.65pt;width:446.3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การจดทะเบียนค้าปลีกและค้าส่ง</w:t>
      </w:r>
    </w:p>
    <w:p w:rsidR="00F01C4D" w:rsidRDefault="00F32CA8" w:rsidP="00F32CA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หน้าที่ของผู้มีหน้าที่จดทะ</w:t>
      </w:r>
      <w:r w:rsidR="00F01C4D">
        <w:rPr>
          <w:rFonts w:ascii="TH SarabunPSK" w:hAnsi="TH SarabunPSK" w:cs="TH SarabunPSK"/>
          <w:color w:val="000000"/>
          <w:sz w:val="32"/>
          <w:szCs w:val="32"/>
          <w:cs/>
        </w:rPr>
        <w:t>เบียนพาณิชย์ค้าปลีก</w:t>
      </w:r>
      <w:proofErr w:type="gramEnd"/>
      <w:r w:rsidR="00F01C4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และค้าส่ง</w:t>
      </w:r>
    </w:p>
    <w:p w:rsidR="00F32CA8" w:rsidRPr="00623715" w:rsidRDefault="00F01C4D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1.2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Pr="00633E13">
        <w:rPr>
          <w:rFonts w:ascii="TH SarabunPSK" w:hAnsi="TH SarabunPSK" w:cs="TH SarabunPSK"/>
          <w:color w:val="000000"/>
          <w:sz w:val="32"/>
          <w:szCs w:val="32"/>
          <w:cs/>
        </w:rPr>
        <w:t>กิจการค้าปลีกและค้าส่งที่ต้องจดทะเบียนพาณิชย์</w:t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01C4D" w:rsidRDefault="00F32CA8" w:rsidP="00F32CA8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ผู้มีหน้าที่จดทะ</w:t>
      </w:r>
      <w:r w:rsidR="00F01C4D">
        <w:rPr>
          <w:rFonts w:ascii="TH SarabunPSK" w:hAnsi="TH SarabunPSK" w:cs="TH SarabunPSK"/>
          <w:color w:val="000000"/>
          <w:sz w:val="32"/>
          <w:szCs w:val="32"/>
          <w:cs/>
        </w:rPr>
        <w:t>เบียนพาณิชย์ค้าปลีกและค้าส่ง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623715" w:rsidRDefault="00F01C4D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Pr="00633E13">
        <w:rPr>
          <w:rFonts w:ascii="TH SarabunPSK" w:hAnsi="TH SarabunPSK" w:cs="TH SarabunPSK"/>
          <w:color w:val="000000"/>
          <w:sz w:val="32"/>
          <w:szCs w:val="32"/>
          <w:cs/>
        </w:rPr>
        <w:t>กิจการค้าปลีกและค้าส่งที่ต้องจดทะเบียนพาณิชย์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proofErr w:type="gramEnd"/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37AAE03D" wp14:editId="31695083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E67A" id="ลูกศรเชื่อมต่อแบบตรง 14" o:spid="_x0000_s1026" type="#_x0000_t32" style="position:absolute;margin-left:-1.2pt;margin-top:12.65pt;width:446.3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กฎหมายเกี่ยวกับการค้าปลีกและค้าส่ง</w:t>
      </w:r>
    </w:p>
    <w:p w:rsidR="00F32CA8" w:rsidRDefault="00F32CA8" w:rsidP="00F32CA8">
      <w:pPr>
        <w:rPr>
          <w:rFonts w:ascii="TH SarabunIT๙" w:eastAsia="Calibri" w:hAnsi="TH SarabunIT๙" w:cs="TH SarabunIT๙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แนวทางในการร่าง</w:t>
      </w:r>
      <w:proofErr w:type="gramEnd"/>
      <w:r w:rsidR="00F01C4D" w:rsidRPr="00633E1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พ.ร.บ.ธุรกิจค้าปลีกค้าส่ง</w:t>
      </w:r>
    </w:p>
    <w:p w:rsidR="00F01C4D" w:rsidRPr="00F01C4D" w:rsidRDefault="00F01C4D" w:rsidP="00F32CA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ab/>
      </w:r>
      <w:r w:rsidRPr="00F01C4D">
        <w:rPr>
          <w:rFonts w:ascii="TH SarabunPSK" w:eastAsia="Calibri" w:hAnsi="TH SarabunPSK" w:cs="TH SarabunPSK"/>
          <w:szCs w:val="32"/>
          <w:cs/>
        </w:rPr>
        <w:t xml:space="preserve">1.2 </w:t>
      </w:r>
      <w:r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Pr="00633E13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การจัดการธุรกิจค้าปลีกค้าส่ง</w:t>
      </w:r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01C4D" w:rsidRDefault="00F32CA8" w:rsidP="00F32CA8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แนวทางในการร่าง</w:t>
      </w:r>
      <w:proofErr w:type="gramEnd"/>
      <w:r w:rsidR="00F01C4D" w:rsidRPr="00633E1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พ.ร.บ.</w:t>
      </w:r>
      <w:r w:rsidR="00F01C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ธุรกิจค้าปลีกค้าส่ง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</w:p>
    <w:p w:rsidR="00F32CA8" w:rsidRPr="00623715" w:rsidRDefault="00F01C4D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Pr="00633E13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การจัดการธุรกิจค้าปลีกค้าส่ง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B1A6EEE" wp14:editId="401E8C5C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4EF8" id="ลูกศรเชื่อมต่อแบบตรง 15" o:spid="_x0000_s1026" type="#_x0000_t32" style="position:absolute;margin-left:-1.2pt;margin-top:12.65pt;width:446.3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จรรยาบรรณและเทคนิคปฏิบัติเกี่ยวกับงานขาย</w:t>
      </w:r>
    </w:p>
    <w:p w:rsidR="00F32CA8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F01C4D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ความหมายของจรรยาบรรณ</w:t>
      </w:r>
      <w:proofErr w:type="gramEnd"/>
    </w:p>
    <w:p w:rsidR="00F01C4D" w:rsidRPr="00623715" w:rsidRDefault="00F01C4D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01C4D">
        <w:rPr>
          <w:rFonts w:ascii="TH SarabunPSK" w:eastAsia="Calibri" w:hAnsi="TH SarabunPSK" w:cs="TH SarabunPSK"/>
          <w:szCs w:val="32"/>
          <w:cs/>
        </w:rPr>
        <w:t xml:space="preserve">1.2 </w:t>
      </w:r>
      <w:r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Pr="00633E13">
        <w:rPr>
          <w:rFonts w:ascii="TH SarabunPSK" w:hAnsi="TH SarabunPSK" w:cs="TH SarabunPSK"/>
          <w:color w:val="000000"/>
          <w:sz w:val="32"/>
          <w:szCs w:val="32"/>
          <w:cs/>
        </w:rPr>
        <w:t>ประยุกต์ใช้จรรยาบรรณของงานขายต่อกิจการ</w:t>
      </w:r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01C4D" w:rsidRDefault="00F32CA8" w:rsidP="00F32CA8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ความหมายของจรรยาบรรณ</w:t>
      </w:r>
      <w:proofErr w:type="gramEnd"/>
    </w:p>
    <w:p w:rsidR="00F32CA8" w:rsidRPr="00441622" w:rsidRDefault="00F01C4D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ประยุกต์ใช้จรรยาบรรณของงานขายต่อกิจการ</w:t>
      </w:r>
      <w:r w:rsidR="00BA5A62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594D9F88" wp14:editId="11EE0A3D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2070" id="ลูกศรเชื่อมต่อแบบตรง 16" o:spid="_x0000_s1026" type="#_x0000_t32" style="position:absolute;margin-left:-1.2pt;margin-top:12.65pt;width:446.3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ภาษีมูลค่าเพิ่ม</w:t>
      </w:r>
    </w:p>
    <w:p w:rsidR="00F32CA8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ความหมายของภาษีมูลค่าเพิ่ม</w:t>
      </w:r>
      <w:proofErr w:type="gramEnd"/>
    </w:p>
    <w:p w:rsidR="00F01C4D" w:rsidRPr="007D4C56" w:rsidRDefault="00F01C4D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01C4D">
        <w:rPr>
          <w:rFonts w:ascii="TH SarabunPSK" w:eastAsia="Calibri" w:hAnsi="TH SarabunPSK" w:cs="TH SarabunPSK"/>
          <w:szCs w:val="32"/>
          <w:cs/>
        </w:rPr>
        <w:t xml:space="preserve">1.2 </w:t>
      </w:r>
      <w:r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หน้าที่ของผู้มีหน้าที่เสียภาษีมูลค่าเพิ่ม</w:t>
      </w:r>
    </w:p>
    <w:p w:rsidR="00F32CA8" w:rsidRPr="006500F7" w:rsidRDefault="00F32CA8" w:rsidP="00F32CA8">
      <w:pPr>
        <w:tabs>
          <w:tab w:val="left" w:pos="252"/>
        </w:tabs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01C4D" w:rsidRDefault="00F32CA8" w:rsidP="00F32CA8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ความหมายของภาษีมูลค่าเพิ่ม</w:t>
      </w:r>
      <w:r w:rsidRPr="00021238">
        <w:rPr>
          <w:rFonts w:ascii="TH SarabunIT๙" w:eastAsia="Calibri" w:hAnsi="TH SarabunIT๙" w:cs="TH SarabunIT๙"/>
          <w:szCs w:val="32"/>
          <w:cs/>
        </w:rPr>
        <w:t>ได้</w:t>
      </w:r>
      <w:proofErr w:type="gramEnd"/>
    </w:p>
    <w:p w:rsidR="00F32CA8" w:rsidRPr="00623715" w:rsidRDefault="00F01C4D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หน้าที่ของผู้มีหน้าที่เสียภาษีมูลค่าเพิ่ม</w:t>
      </w:r>
      <w:r w:rsidR="00BA5A62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34F52B8C" wp14:editId="3C945BDF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589B" id="ลูกศรเชื่อมต่อแบบตรง 17" o:spid="_x0000_s1026" type="#_x0000_t32" style="position:absolute;margin-left:-1.2pt;margin-top:12.65pt;width:446.3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ภาษีป้าย</w:t>
      </w:r>
    </w:p>
    <w:p w:rsidR="00F32CA8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BA5A62" w:rsidRPr="00633E13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ความหมายของภาษีป้าย</w:t>
      </w:r>
      <w:proofErr w:type="gramEnd"/>
    </w:p>
    <w:p w:rsidR="00BA5A62" w:rsidRDefault="00F01C4D" w:rsidP="00BA5A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01C4D">
        <w:rPr>
          <w:rFonts w:ascii="TH SarabunPSK" w:eastAsia="Calibri" w:hAnsi="TH SarabunPSK" w:cs="TH SarabunPSK"/>
          <w:szCs w:val="32"/>
          <w:cs/>
        </w:rPr>
        <w:t xml:space="preserve">1.2 </w:t>
      </w:r>
      <w:r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ลักษณะป้ายที่ต้องเสียภาษีและป้ายที่ได้รับการยกเว้นไม่ต้องเสียภาษี</w:t>
      </w:r>
    </w:p>
    <w:p w:rsidR="00F32CA8" w:rsidRPr="006500F7" w:rsidRDefault="00F32CA8" w:rsidP="00BA5A62">
      <w:pPr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F01C4D" w:rsidRDefault="00F32CA8" w:rsidP="00F32CA8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BA5A62" w:rsidRPr="00633E13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ความหมายของภาษีป้าย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BA5A62" w:rsidRDefault="00F01C4D" w:rsidP="00BA5A62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ลักษณะป้ายที่ต้องเสียภาษีและป้ายที่ได้รับการยกเว้นไม่ต้องเสียภาษี</w:t>
      </w:r>
      <w:proofErr w:type="gramEnd"/>
      <w:r w:rsidR="00BA5A62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C122EC" w:rsidRDefault="00F32CA8" w:rsidP="00BA5A62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74B4AE7D" wp14:editId="5296EA92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E874" id="ลูกศรเชื่อมต่อแบบตรง 18" o:spid="_x0000_s1026" type="#_x0000_t32" style="position:absolute;margin-left:-1.2pt;margin-top:12.65pt;width:446.3pt;height:0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"/>
            </w:pict>
          </mc:Fallback>
        </mc:AlternateContent>
      </w:r>
    </w:p>
    <w:p w:rsidR="00F32CA8" w:rsidRPr="004A59F2" w:rsidRDefault="00F32CA8" w:rsidP="00F32CA8">
      <w:pPr>
        <w:tabs>
          <w:tab w:val="left" w:pos="24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0F7">
        <w:rPr>
          <w:rFonts w:ascii="TH SarabunPSK" w:hAnsi="TH SarabunPSK" w:cs="TH SarabunPSK"/>
          <w:b/>
          <w:bCs/>
          <w:sz w:val="28"/>
          <w:szCs w:val="32"/>
          <w:cs/>
        </w:rPr>
        <w:t xml:space="preserve">1.  </w:t>
      </w:r>
      <w:r w:rsidRPr="002629B4">
        <w:rPr>
          <w:rFonts w:ascii="TH SarabunPSK" w:hAnsi="TH SarabunPSK" w:cs="TH SarabunPSK"/>
          <w:b/>
          <w:bCs/>
          <w:sz w:val="28"/>
          <w:szCs w:val="32"/>
          <w:cs/>
        </w:rPr>
        <w:t>หัวข้อเรื่อง/เนื้อหาสาระ</w:t>
      </w:r>
      <w:r w:rsidRPr="002629B4">
        <w:rPr>
          <w:rFonts w:ascii="TH SarabunPSK" w:hAnsi="TH SarabunPSK" w:cs="TH SarabunPSK"/>
          <w:b/>
          <w:bCs/>
          <w:color w:val="FF0000"/>
          <w:sz w:val="28"/>
          <w:szCs w:val="32"/>
        </w:rPr>
        <w:t xml:space="preserve">  </w:t>
      </w:r>
      <w:r w:rsidRPr="009017F0">
        <w:rPr>
          <w:rFonts w:ascii="TH SarabunPSK" w:hAnsi="TH SarabunPSK" w:cs="TH SarabunPSK"/>
          <w:b/>
          <w:bCs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การทำบัญชีค้าปลีก ค้าส่ง</w:t>
      </w:r>
    </w:p>
    <w:p w:rsidR="00F32CA8" w:rsidRDefault="00F32CA8" w:rsidP="00F32C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BA5A62" w:rsidRPr="00633E13">
        <w:rPr>
          <w:rFonts w:ascii="TH SarabunPSK" w:hAnsi="TH SarabunPSK" w:cs="TH SarabunPSK"/>
          <w:color w:val="000000"/>
          <w:sz w:val="32"/>
          <w:szCs w:val="32"/>
          <w:cs/>
        </w:rPr>
        <w:t>ความรู้ทั่วไปเกี่ยวกับการทำบัญชี</w:t>
      </w:r>
      <w:proofErr w:type="gramEnd"/>
    </w:p>
    <w:p w:rsidR="00F01C4D" w:rsidRPr="00BB2FF0" w:rsidRDefault="00F01C4D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01C4D">
        <w:rPr>
          <w:rFonts w:ascii="TH SarabunPSK" w:eastAsia="Calibri" w:hAnsi="TH SarabunPSK" w:cs="TH SarabunPSK"/>
          <w:szCs w:val="32"/>
          <w:cs/>
        </w:rPr>
        <w:t xml:space="preserve">1.2 </w:t>
      </w:r>
      <w:r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แสดงความรู้เกี่ยวกับ</w:t>
      </w:r>
      <w:r w:rsidR="00BA5A62" w:rsidRPr="00633E13">
        <w:rPr>
          <w:rFonts w:ascii="TH SarabunPSK" w:eastAsia="AngsanaUPC-Bold" w:hAnsi="TH SarabunPSK" w:cs="TH SarabunPSK"/>
          <w:color w:val="000000"/>
          <w:sz w:val="32"/>
          <w:szCs w:val="32"/>
          <w:cs/>
        </w:rPr>
        <w:t>สินทรัพย์ หนี้สิน และส่วนของเจ้าของ</w:t>
      </w:r>
    </w:p>
    <w:p w:rsidR="00F32CA8" w:rsidRPr="006500F7" w:rsidRDefault="00F32CA8" w:rsidP="00F32CA8">
      <w:pPr>
        <w:tabs>
          <w:tab w:val="left" w:pos="252"/>
        </w:tabs>
        <w:ind w:left="249" w:hanging="249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500F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500F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 xml:space="preserve">1.  </w:t>
      </w:r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การนำเข้าสู่บทเรียน </w:t>
      </w:r>
      <w:proofErr w:type="gramStart"/>
      <w:r w:rsidRPr="00AC0411">
        <w:rPr>
          <w:rFonts w:ascii="TH SarabunPSK" w:eastAsia="BrowalliaNew" w:hAnsi="TH SarabunPSK" w:cs="TH SarabunPSK"/>
          <w:sz w:val="32"/>
          <w:szCs w:val="32"/>
          <w:cs/>
        </w:rPr>
        <w:t xml:space="preserve">และเนื้อหาสาระการเรียนรู้สอดแทรกคุณธรรมจริยธรรม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การถ่ายทอดเนื้อหา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สาระใช้วิธีการสอนโดยการบรรยาย 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>(Lecture)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อาศัยการเรียบเรียงเนื้อหา</w:t>
      </w:r>
      <w:r w:rsidRPr="00AC04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และการใช้เทคนิคในการ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ถ่ายทอดเนื้อหาสาระให้น่าสนใจ</w:t>
      </w:r>
      <w:r w:rsidRPr="00AC041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ประกอบกับการยกตัวอย่าง</w:t>
      </w:r>
    </w:p>
    <w:p w:rsidR="00F32CA8" w:rsidRPr="00AC0411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41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C0411">
        <w:rPr>
          <w:rFonts w:ascii="TH SarabunPSK" w:hAnsi="TH SarabunPSK" w:cs="TH SarabunPSK"/>
          <w:sz w:val="32"/>
          <w:szCs w:val="32"/>
        </w:rPr>
        <w:t xml:space="preserve"> </w:t>
      </w:r>
      <w:r w:rsidRPr="00AC0411">
        <w:rPr>
          <w:rFonts w:ascii="TH SarabunPSK" w:hAnsi="TH SarabunPSK" w:cs="TH SarabunPSK"/>
          <w:sz w:val="32"/>
          <w:szCs w:val="32"/>
          <w:cs/>
        </w:rPr>
        <w:t>ให้ฝึกทำแบบฝึกหัดและเฉลย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ณา</w:t>
      </w:r>
      <w:proofErr w:type="spellEnd"/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การกิจกรรมการเรียนการสอน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สอดคล้องกับหลักการทรงงานเรื่อง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ศึกษาข้อมูลอย่างเป็นระบบ</w:t>
      </w:r>
      <w:r w:rsidRPr="00195B7C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F32CA8" w:rsidRPr="00195B7C" w:rsidRDefault="00F32CA8" w:rsidP="00F32CA8">
      <w:pPr>
        <w:tabs>
          <w:tab w:val="left" w:pos="567"/>
        </w:tabs>
        <w:spacing w:line="216" w:lineRule="auto"/>
        <w:ind w:left="28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2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สอดคล้องกับหลักปรัชญาของเศรษฐกิจพอเพียง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การทำเป็นขั้นตอน การทำตามลำดับขั้น</w:t>
      </w:r>
    </w:p>
    <w:p w:rsidR="00F32CA8" w:rsidRPr="00BB384D" w:rsidRDefault="00F32CA8" w:rsidP="00F32CA8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32"/>
          <w:szCs w:val="32"/>
          <w:cs/>
        </w:rPr>
        <w:t>3.  คุณธรรม/จริยธรรม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BB384D">
        <w:rPr>
          <w:rFonts w:ascii="TH SarabunPSK" w:hAnsi="TH SarabunPSK" w:cs="TH SarabunPSK"/>
          <w:sz w:val="32"/>
          <w:szCs w:val="32"/>
        </w:rPr>
        <w:t xml:space="preserve"> </w:t>
      </w:r>
      <w:r w:rsidRPr="00BB384D">
        <w:rPr>
          <w:rFonts w:ascii="TH SarabunPSK" w:hAnsi="TH SarabunPSK" w:cs="TH SarabunPSK"/>
          <w:sz w:val="32"/>
          <w:szCs w:val="32"/>
          <w:cs/>
        </w:rPr>
        <w:t>ความสนใจใฝ่รู้</w:t>
      </w:r>
      <w:r w:rsidRPr="00BB384D">
        <w:rPr>
          <w:rFonts w:ascii="TH SarabunPSK" w:hAnsi="TH SarabunPSK" w:cs="TH SarabunPSK"/>
          <w:sz w:val="32"/>
          <w:szCs w:val="32"/>
        </w:rPr>
        <w:t xml:space="preserve">  </w:t>
      </w:r>
      <w:r w:rsidRPr="00BB384D">
        <w:rPr>
          <w:rFonts w:ascii="TH SarabunPSK" w:hAnsi="TH SarabunPSK" w:cs="TH SarabunPSK"/>
          <w:sz w:val="32"/>
          <w:szCs w:val="32"/>
          <w:cs/>
        </w:rPr>
        <w:t>การประหยัด</w:t>
      </w:r>
    </w:p>
    <w:p w:rsidR="00F32CA8" w:rsidRPr="00BB384D" w:rsidRDefault="00F32CA8" w:rsidP="00F32CA8">
      <w:pPr>
        <w:tabs>
          <w:tab w:val="left" w:pos="252"/>
          <w:tab w:val="left" w:pos="567"/>
        </w:tabs>
        <w:ind w:left="249" w:hanging="2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>4</w:t>
      </w:r>
      <w:r w:rsidRPr="00BB384D">
        <w:rPr>
          <w:rFonts w:ascii="TH SarabunPSK" w:hAnsi="TH SarabunPSK" w:cs="TH SarabunPSK"/>
          <w:b/>
          <w:bCs/>
          <w:sz w:val="28"/>
          <w:szCs w:val="32"/>
        </w:rPr>
        <w:t>.</w:t>
      </w:r>
      <w:r w:rsidRPr="00BB384D">
        <w:rPr>
          <w:rFonts w:ascii="TH SarabunPSK" w:hAnsi="TH SarabunPSK" w:cs="TH SarabunPSK"/>
          <w:b/>
          <w:bCs/>
          <w:sz w:val="28"/>
          <w:szCs w:val="32"/>
          <w:cs/>
        </w:rPr>
        <w:t xml:space="preserve">  สมรรถนะที่ได</w:t>
      </w:r>
      <w:r w:rsidRPr="00BB384D">
        <w:rPr>
          <w:rFonts w:ascii="TH SarabunPSK" w:hAnsi="TH SarabunPSK" w:cs="TH SarabunPSK" w:hint="cs"/>
          <w:b/>
          <w:bCs/>
          <w:sz w:val="28"/>
          <w:szCs w:val="32"/>
          <w:cs/>
        </w:rPr>
        <w:t>้</w:t>
      </w:r>
    </w:p>
    <w:p w:rsidR="00BA5A62" w:rsidRDefault="00F32CA8" w:rsidP="00F32CA8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Pr="00CB77A1">
        <w:rPr>
          <w:rFonts w:ascii="TH SarabunIT๙" w:eastAsia="Calibri" w:hAnsi="TH SarabunIT๙" w:cs="TH SarabunIT๙"/>
          <w:szCs w:val="32"/>
          <w:cs/>
        </w:rPr>
        <w:t>แนวโน้มธุรกิจตัวแทนโฆษณา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proofErr w:type="gramEnd"/>
    </w:p>
    <w:p w:rsidR="00F32CA8" w:rsidRPr="00BB2FF0" w:rsidRDefault="00BA5A62" w:rsidP="00F32CA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อธิบายความรู้เกี่ยวกับ</w:t>
      </w:r>
      <w:r w:rsidRPr="00633E13">
        <w:rPr>
          <w:rFonts w:ascii="TH SarabunPSK" w:eastAsia="AngsanaUPC-Bold" w:hAnsi="TH SarabunPSK" w:cs="TH SarabunPSK"/>
          <w:color w:val="000000"/>
          <w:sz w:val="32"/>
          <w:szCs w:val="32"/>
          <w:cs/>
        </w:rPr>
        <w:t>สินทรัพย์</w:t>
      </w:r>
      <w:proofErr w:type="gramEnd"/>
      <w:r w:rsidRPr="00633E13">
        <w:rPr>
          <w:rFonts w:ascii="TH SarabunPSK" w:eastAsia="AngsanaUPC-Bold" w:hAnsi="TH SarabunPSK" w:cs="TH SarabunPSK"/>
          <w:color w:val="000000"/>
          <w:sz w:val="32"/>
          <w:szCs w:val="32"/>
          <w:cs/>
        </w:rPr>
        <w:t xml:space="preserve"> หนี้สิน และส่วนของเจ้าของ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  <w:r w:rsidR="00F32CA8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F32CA8" w:rsidRPr="00C122EC" w:rsidRDefault="00F32CA8" w:rsidP="00F32CA8">
      <w:pPr>
        <w:tabs>
          <w:tab w:val="left" w:pos="252"/>
          <w:tab w:val="left" w:pos="567"/>
          <w:tab w:val="left" w:pos="851"/>
        </w:tabs>
        <w:ind w:left="249" w:hanging="249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C122EC">
        <w:rPr>
          <w:rFonts w:ascii="TH SarabunPSK" w:hAnsi="TH SarabunPSK" w:cs="TH SarabunPSK"/>
          <w:b/>
          <w:bCs/>
          <w:sz w:val="28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สามารถทำการสอนตามแผนการจัดการเรียนรู้ได้ตามระยะเวลาที่กำหนด</w:t>
      </w:r>
      <w:proofErr w:type="gramEnd"/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เรียนรู้ตามเอกสารประกอบการสอน และฝึก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ตามงานที่มอบหมาย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ด้วยตนเอง</w:t>
      </w:r>
    </w:p>
    <w:p w:rsidR="00F32CA8" w:rsidRPr="00C122EC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E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2EC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195B7C" w:rsidTr="007E36C6">
        <w:tc>
          <w:tcPr>
            <w:tcW w:w="2988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33654E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195B7C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195B7C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F031B7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B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F031B7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F031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195B7C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C122EC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  <w:r w:rsidR="00F32CA8" w:rsidRPr="00C122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-----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32CA8" w:rsidRPr="005331C1" w:rsidRDefault="00F32CA8" w:rsidP="00F32CA8">
      <w:pPr>
        <w:tabs>
          <w:tab w:val="left" w:pos="3468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B7C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แบบบันทึกหลังสอน</w:t>
      </w:r>
    </w:p>
    <w:p w:rsidR="00F32CA8" w:rsidRPr="00754CF3" w:rsidRDefault="00F32CA8" w:rsidP="00F32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สัปดาห์ที่  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 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 w:rsidR="00E6044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  <w:r w:rsidRPr="00754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60445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5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595E" w:rsidRPr="000517D8" w:rsidRDefault="00AA595E" w:rsidP="00AA595E">
      <w:pPr>
        <w:jc w:val="center"/>
        <w:rPr>
          <w:rFonts w:ascii="TH SarabunPSK" w:hAnsi="TH SarabunPSK" w:cs="TH SarabunPSK"/>
          <w:sz w:val="30"/>
          <w:szCs w:val="30"/>
        </w:rPr>
      </w:pPr>
      <w:r w:rsidRPr="000517D8">
        <w:rPr>
          <w:rFonts w:ascii="TH SarabunPSK" w:hAnsi="TH SarabunPSK" w:cs="TH SarabunPSK" w:hint="cs"/>
          <w:sz w:val="30"/>
          <w:szCs w:val="30"/>
          <w:cs/>
        </w:rPr>
        <w:t>จำน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วนนักศึกษา </w:t>
      </w:r>
      <w:r w:rsidRPr="000517D8">
        <w:rPr>
          <w:rFonts w:ascii="TH SarabunPSK" w:hAnsi="TH SarabunPSK" w:cs="TH SarabunPSK" w:hint="cs"/>
          <w:sz w:val="30"/>
          <w:szCs w:val="30"/>
          <w:cs/>
        </w:rPr>
        <w:t>สาขาวิชา การตลาด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(เต็ม)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0517D8">
        <w:rPr>
          <w:rFonts w:ascii="TH SarabunPSK" w:hAnsi="TH SarabunPSK" w:cs="TH SarabunPSK" w:hint="cs"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sz w:val="30"/>
          <w:szCs w:val="30"/>
          <w:cs/>
        </w:rPr>
        <w:t>ช</w:t>
      </w:r>
      <w:proofErr w:type="spellEnd"/>
      <w:r w:rsidRPr="000517D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0517D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60445">
        <w:rPr>
          <w:rFonts w:ascii="TH SarabunPSK" w:hAnsi="TH SarabunPSK" w:cs="TH SarabunPSK"/>
          <w:sz w:val="30"/>
          <w:szCs w:val="30"/>
        </w:rPr>
        <w:t>9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 คน  เข้าเรียน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0445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 xml:space="preserve">คน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ขาดเรียน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</w:rPr>
        <w:t>–</w:t>
      </w:r>
      <w:r w:rsidRPr="000517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17D8">
        <w:rPr>
          <w:rFonts w:ascii="TH SarabunPSK" w:hAnsi="TH SarabunPSK" w:cs="TH SarabunPSK"/>
          <w:sz w:val="30"/>
          <w:szCs w:val="30"/>
          <w:cs/>
        </w:rPr>
        <w:t>คน</w:t>
      </w:r>
    </w:p>
    <w:p w:rsidR="00F32CA8" w:rsidRPr="00195B7C" w:rsidRDefault="00F32CA8" w:rsidP="00F32CA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14BA954C" wp14:editId="54FE4978">
                <wp:simplePos x="0" y="0"/>
                <wp:positionH relativeFrom="column">
                  <wp:posOffset>-15240</wp:posOffset>
                </wp:positionH>
                <wp:positionV relativeFrom="paragraph">
                  <wp:posOffset>160654</wp:posOffset>
                </wp:positionV>
                <wp:extent cx="5668010" cy="0"/>
                <wp:effectExtent l="0" t="0" r="27940" b="190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72EF" id="ลูกศรเชื่อมต่อแบบตรง 19" o:spid="_x0000_s1026" type="#_x0000_t32" style="position:absolute;margin-left:-1.2pt;margin-top:12.65pt;width:446.3pt;height:0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"/>
            </w:pict>
          </mc:Fallback>
        </mc:AlternateContent>
      </w:r>
    </w:p>
    <w:p w:rsidR="00F32CA8" w:rsidRPr="00E60B86" w:rsidRDefault="00F32CA8" w:rsidP="00F32CA8">
      <w:pPr>
        <w:tabs>
          <w:tab w:val="left" w:pos="249"/>
        </w:tabs>
        <w:spacing w:line="221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1.  หัวข้อเรื่อง/เนื้อหาสาระ</w:t>
      </w:r>
      <w:r w:rsidRPr="00E60B86"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Pr="00E60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DB7">
        <w:rPr>
          <w:rFonts w:ascii="TH SarabunPSK" w:hAnsi="TH SarabunPSK" w:cs="TH SarabunPSK" w:hint="cs"/>
          <w:b/>
          <w:bCs/>
          <w:sz w:val="32"/>
          <w:szCs w:val="32"/>
          <w:cs/>
        </w:rPr>
        <w:t>สอบวัดความรู้ปลายภาคเรียน</w:t>
      </w:r>
    </w:p>
    <w:p w:rsidR="00F32CA8" w:rsidRPr="00E60B86" w:rsidRDefault="00F32CA8" w:rsidP="00F32CA8">
      <w:pPr>
        <w:tabs>
          <w:tab w:val="left" w:pos="567"/>
        </w:tabs>
        <w:spacing w:line="221" w:lineRule="auto"/>
        <w:jc w:val="both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E60B86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กิจกรรม/วิธีการบูร</w:t>
      </w:r>
      <w:proofErr w:type="spellStart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F32CA8" w:rsidRPr="004A1DB7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1DB7">
        <w:rPr>
          <w:rFonts w:ascii="TH SarabunPSK" w:hAnsi="TH SarabunPSK" w:cs="TH SarabunPSK" w:hint="cs"/>
          <w:sz w:val="32"/>
          <w:szCs w:val="32"/>
          <w:cs/>
        </w:rPr>
        <w:t>สอบวัดความรู้ปลายภาคเรียน</w:t>
      </w:r>
    </w:p>
    <w:p w:rsidR="00F32CA8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3.  พฤติกรรมที่ผู้เรียนแสดงออกหลังจากการบูร</w:t>
      </w:r>
      <w:proofErr w:type="spellStart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การกิจกรรมการเรียนการสอน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-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F32CA8" w:rsidRPr="00E60B86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32CA8" w:rsidRPr="00E60B86" w:rsidRDefault="00F32CA8" w:rsidP="00F32CA8">
      <w:pPr>
        <w:tabs>
          <w:tab w:val="left" w:pos="567"/>
        </w:tabs>
        <w:spacing w:line="221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4.  ผลการใช้แผนการจัดการเรียนรู้  และการปรับปรุงแผนการจัดการเรียนรู้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60B8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32CA8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F32CA8" w:rsidRPr="00E60B86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0B8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60B86">
        <w:rPr>
          <w:rFonts w:ascii="TH SarabunPSK" w:hAnsi="TH SarabunPSK" w:cs="TH SarabunPSK"/>
          <w:b/>
          <w:bCs/>
          <w:sz w:val="32"/>
          <w:szCs w:val="32"/>
          <w:cs/>
        </w:rPr>
        <w:t>.  การประเมินผลการสอนของตนเอง</w:t>
      </w:r>
    </w:p>
    <w:p w:rsidR="00F32CA8" w:rsidRPr="00E60B86" w:rsidRDefault="00F32CA8" w:rsidP="00F32C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743"/>
        <w:gridCol w:w="745"/>
        <w:gridCol w:w="743"/>
        <w:gridCol w:w="745"/>
        <w:gridCol w:w="743"/>
      </w:tblGrid>
      <w:tr w:rsidR="00F32CA8" w:rsidRPr="00E60B86" w:rsidTr="007E36C6">
        <w:tc>
          <w:tcPr>
            <w:tcW w:w="2988" w:type="pct"/>
          </w:tcPr>
          <w:p w:rsidR="00F32CA8" w:rsidRPr="008D49A8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รายการประเมินการบูร</w:t>
            </w:r>
            <w:proofErr w:type="spellStart"/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02" w:type="pct"/>
          </w:tcPr>
          <w:p w:rsidR="00F32CA8" w:rsidRPr="008D49A8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3" w:type="pct"/>
          </w:tcPr>
          <w:p w:rsidR="00F32CA8" w:rsidRPr="008D49A8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2" w:type="pct"/>
          </w:tcPr>
          <w:p w:rsidR="00F32CA8" w:rsidRPr="008D49A8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F32CA8" w:rsidRPr="008D49A8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2" w:type="pct"/>
          </w:tcPr>
          <w:p w:rsidR="00F32CA8" w:rsidRPr="008D49A8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32CA8" w:rsidRPr="00E60B86" w:rsidTr="007E36C6">
        <w:tc>
          <w:tcPr>
            <w:tcW w:w="2988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proofErr w:type="spellStart"/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3.  ส่งเสริมประชาธิปไตย  (</w:t>
            </w:r>
            <w:r w:rsidRPr="00E60B86">
              <w:rPr>
                <w:rFonts w:ascii="TH SarabunPSK" w:hAnsi="TH SarabunPSK" w:cs="TH SarabunPSK"/>
                <w:sz w:val="32"/>
                <w:szCs w:val="32"/>
              </w:rPr>
              <w:t>Democracy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ส่งเสริมคุณธรรมจริยธรรม และความเป็นไทย  </w:t>
            </w:r>
            <w:r w:rsidRPr="00E60B86">
              <w:rPr>
                <w:rFonts w:ascii="TH SarabunPSK" w:hAnsi="TH SarabunPSK" w:cs="TH SarabunPSK"/>
                <w:sz w:val="32"/>
                <w:szCs w:val="32"/>
              </w:rPr>
              <w:t>(Decency)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CA8" w:rsidRPr="00E60B86" w:rsidTr="007E36C6">
        <w:tc>
          <w:tcPr>
            <w:tcW w:w="2988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B8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ส่งเสริมภูมิคุ้มกันยาเสพติด  (</w:t>
            </w:r>
            <w:r w:rsidRPr="00E60B86">
              <w:rPr>
                <w:rFonts w:ascii="TH SarabunPSK" w:hAnsi="TH SarabunPSK" w:cs="TH SarabunPSK"/>
                <w:sz w:val="32"/>
                <w:szCs w:val="32"/>
              </w:rPr>
              <w:t>Drug – Free</w:t>
            </w:r>
            <w:r w:rsidRPr="00E60B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:rsidR="00F32CA8" w:rsidRPr="00E60B86" w:rsidRDefault="00F32CA8" w:rsidP="007E36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CA8" w:rsidRPr="00E60B86" w:rsidRDefault="00E60445" w:rsidP="00F32CA8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2CA8" w:rsidRPr="00E60B86">
        <w:rPr>
          <w:rFonts w:ascii="TH SarabunPSK" w:hAnsi="TH SarabunPSK" w:cs="TH SarabunPSK"/>
          <w:b/>
          <w:bCs/>
          <w:sz w:val="32"/>
          <w:szCs w:val="32"/>
          <w:cs/>
        </w:rPr>
        <w:t>.  วิธีการและผลการติดตามนักเรียนที่ขาดเรียน/มีปัญหา</w:t>
      </w:r>
    </w:p>
    <w:p w:rsidR="00F32CA8" w:rsidRDefault="00F32CA8" w:rsidP="00F32CA8">
      <w:pPr>
        <w:tabs>
          <w:tab w:val="left" w:pos="567"/>
        </w:tabs>
        <w:spacing w:line="21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60B8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0B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32CA8" w:rsidRPr="00E907F0" w:rsidRDefault="00F32CA8" w:rsidP="00F32CA8">
      <w:pPr>
        <w:spacing w:line="216" w:lineRule="auto"/>
        <w:rPr>
          <w:rFonts w:ascii="TH SarabunPSK" w:hAnsi="TH SarabunPSK" w:cs="TH SarabunPSK"/>
          <w:sz w:val="18"/>
          <w:szCs w:val="18"/>
        </w:rPr>
      </w:pP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95B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95B7C">
        <w:rPr>
          <w:rFonts w:ascii="TH SarabunPSK" w:hAnsi="TH SarabunPSK" w:cs="TH SarabunPSK"/>
          <w:sz w:val="32"/>
          <w:szCs w:val="32"/>
        </w:rPr>
        <w:t>.........</w:t>
      </w:r>
    </w:p>
    <w:p w:rsidR="00F32CA8" w:rsidRPr="00195B7C" w:rsidRDefault="00F32CA8" w:rsidP="00F32CA8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95B7C">
        <w:rPr>
          <w:rFonts w:ascii="TH SarabunPSK" w:hAnsi="TH SarabunPSK" w:cs="TH SarabunPSK"/>
          <w:sz w:val="32"/>
          <w:szCs w:val="32"/>
        </w:rPr>
        <w:t xml:space="preserve">       </w:t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</w:r>
      <w:r w:rsidRPr="00195B7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5B7C">
        <w:rPr>
          <w:rFonts w:ascii="TH SarabunPSK" w:hAnsi="TH SarabunPSK" w:cs="TH SarabunPSK"/>
          <w:sz w:val="32"/>
          <w:szCs w:val="32"/>
          <w:cs/>
        </w:rPr>
        <w:t>(</w:t>
      </w:r>
      <w:r w:rsidR="00E60445">
        <w:rPr>
          <w:rFonts w:ascii="TH SarabunPSK" w:hAnsi="TH SarabunPSK" w:cs="TH SarabunPSK" w:hint="cs"/>
          <w:sz w:val="32"/>
          <w:szCs w:val="32"/>
          <w:cs/>
        </w:rPr>
        <w:t>นางสาวชุติภา  คำพันธ์</w:t>
      </w:r>
      <w:r w:rsidRPr="00195B7C">
        <w:rPr>
          <w:rFonts w:ascii="TH SarabunPSK" w:hAnsi="TH SarabunPSK" w:cs="TH SarabunPSK"/>
          <w:sz w:val="32"/>
          <w:szCs w:val="32"/>
          <w:cs/>
        </w:rPr>
        <w:t>)</w:t>
      </w:r>
    </w:p>
    <w:p w:rsidR="00F32CA8" w:rsidRDefault="00F32CA8" w:rsidP="00F32CA8">
      <w:pPr>
        <w:spacing w:after="24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</w:r>
      <w:r w:rsidRPr="00195B7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อาจารย์ผู้สอน</w:t>
      </w:r>
    </w:p>
    <w:p w:rsidR="006D2766" w:rsidRDefault="006D2766"/>
    <w:sectPr w:rsidR="006D2766" w:rsidSect="0033654E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A8"/>
    <w:rsid w:val="002C2301"/>
    <w:rsid w:val="003A6C72"/>
    <w:rsid w:val="00407561"/>
    <w:rsid w:val="00574136"/>
    <w:rsid w:val="006D2766"/>
    <w:rsid w:val="00AA595E"/>
    <w:rsid w:val="00BA5A62"/>
    <w:rsid w:val="00E60445"/>
    <w:rsid w:val="00F01C4D"/>
    <w:rsid w:val="00F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B78FA-0D4C-455E-9539-FE5AB378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5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5</cp:revision>
  <dcterms:created xsi:type="dcterms:W3CDTF">2017-09-26T06:36:00Z</dcterms:created>
  <dcterms:modified xsi:type="dcterms:W3CDTF">2018-10-24T15:47:00Z</dcterms:modified>
</cp:coreProperties>
</file>